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ECA" w:rsidRPr="0056784E" w:rsidRDefault="009B7ECA" w:rsidP="005C2B64">
      <w:pPr>
        <w:pStyle w:val="Style1"/>
        <w:widowControl/>
        <w:tabs>
          <w:tab w:val="left" w:pos="3119"/>
        </w:tabs>
        <w:spacing w:before="130" w:line="274" w:lineRule="exact"/>
        <w:ind w:right="6778"/>
        <w:rPr>
          <w:rStyle w:val="FontStyle12"/>
          <w:noProof/>
          <w:sz w:val="24"/>
          <w:szCs w:val="24"/>
          <w:lang w:val="sr-Cyrl-CS" w:eastAsia="sr-Latn-CS"/>
        </w:rPr>
      </w:pPr>
      <w:r>
        <w:rPr>
          <w:noProof/>
          <w:szCs w:val="22"/>
          <w:lang w:val="sr-Latn-CS"/>
        </w:rPr>
        <w:t>„</w:t>
      </w:r>
      <w:r w:rsidRPr="007E1C81">
        <w:rPr>
          <w:noProof/>
          <w:szCs w:val="22"/>
        </w:rPr>
        <w:t>ЛАБУДОВО ОКНО</w:t>
      </w:r>
      <w:r w:rsidRPr="00DA4E3D">
        <w:rPr>
          <w:noProof/>
          <w:szCs w:val="22"/>
        </w:rPr>
        <w:t xml:space="preserve">“ </w:t>
      </w:r>
      <w:r>
        <w:rPr>
          <w:noProof/>
          <w:szCs w:val="22"/>
        </w:rPr>
        <w:t>А</w:t>
      </w:r>
      <w:r w:rsidRPr="00DA4E3D">
        <w:rPr>
          <w:noProof/>
          <w:szCs w:val="22"/>
        </w:rPr>
        <w:t>.</w:t>
      </w:r>
      <w:r>
        <w:rPr>
          <w:noProof/>
          <w:szCs w:val="22"/>
        </w:rPr>
        <w:t>Д</w:t>
      </w:r>
      <w:r w:rsidRPr="00DA4E3D">
        <w:rPr>
          <w:noProof/>
          <w:szCs w:val="22"/>
        </w:rPr>
        <w:t xml:space="preserve">., </w:t>
      </w:r>
      <w:r>
        <w:rPr>
          <w:rStyle w:val="FontStyle12"/>
          <w:noProof/>
          <w:sz w:val="24"/>
          <w:szCs w:val="24"/>
          <w:lang w:val="sr-Cyrl-CS" w:eastAsia="sr-Latn-CS"/>
        </w:rPr>
        <w:t>Бела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Црква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</w:p>
    <w:p w:rsidR="009B7ECA" w:rsidRPr="001D4ED7" w:rsidRDefault="009B7ECA" w:rsidP="00A72AC9">
      <w:pPr>
        <w:pStyle w:val="Style1"/>
        <w:widowControl/>
        <w:spacing w:line="274" w:lineRule="exact"/>
        <w:ind w:right="8160"/>
        <w:rPr>
          <w:rStyle w:val="FontStyle11"/>
          <w:noProof/>
          <w:sz w:val="24"/>
          <w:szCs w:val="24"/>
          <w:lang w:val="sr-Latn-CS" w:eastAsia="sr-Latn-CS"/>
        </w:rPr>
      </w:pPr>
      <w:r>
        <w:rPr>
          <w:rStyle w:val="FontStyle12"/>
          <w:noProof/>
          <w:sz w:val="24"/>
          <w:szCs w:val="24"/>
          <w:lang w:val="sr-Cyrl-CS" w:eastAsia="sr-Latn-CS"/>
        </w:rPr>
        <w:t>Број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: </w:t>
      </w:r>
      <w:r>
        <w:rPr>
          <w:rStyle w:val="FontStyle12"/>
          <w:noProof/>
          <w:sz w:val="24"/>
          <w:szCs w:val="24"/>
          <w:lang w:val="sr-Latn-CS" w:eastAsia="sr-Latn-CS"/>
        </w:rPr>
        <w:t>05-05/13</w:t>
      </w:r>
    </w:p>
    <w:p w:rsidR="009B7ECA" w:rsidRPr="0056784E" w:rsidRDefault="009B7ECA">
      <w:pPr>
        <w:pStyle w:val="Style1"/>
        <w:widowControl/>
        <w:spacing w:line="274" w:lineRule="exact"/>
        <w:jc w:val="both"/>
        <w:rPr>
          <w:rStyle w:val="FontStyle12"/>
          <w:noProof/>
          <w:sz w:val="24"/>
          <w:szCs w:val="24"/>
          <w:lang w:val="sr-Cyrl-CS"/>
        </w:rPr>
      </w:pPr>
      <w:r>
        <w:rPr>
          <w:rStyle w:val="FontStyle12"/>
          <w:noProof/>
          <w:sz w:val="24"/>
          <w:szCs w:val="24"/>
          <w:lang w:val="sr-Cyrl-CS"/>
        </w:rPr>
        <w:t>Дана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2</w:t>
      </w:r>
      <w:r>
        <w:rPr>
          <w:rStyle w:val="FontStyle12"/>
          <w:noProof/>
          <w:sz w:val="24"/>
          <w:szCs w:val="24"/>
          <w:lang w:val="sr-Latn-CS"/>
        </w:rPr>
        <w:t>9</w:t>
      </w:r>
      <w:r w:rsidRPr="0056784E">
        <w:rPr>
          <w:rStyle w:val="FontStyle12"/>
          <w:noProof/>
          <w:sz w:val="24"/>
          <w:szCs w:val="24"/>
          <w:lang w:val="sr-Cyrl-CS"/>
        </w:rPr>
        <w:t>.0</w:t>
      </w:r>
      <w:r>
        <w:rPr>
          <w:rStyle w:val="FontStyle12"/>
          <w:noProof/>
          <w:sz w:val="24"/>
          <w:szCs w:val="24"/>
          <w:lang w:val="sr-Latn-CS"/>
        </w:rPr>
        <w:t>5</w:t>
      </w:r>
      <w:r w:rsidRPr="0056784E">
        <w:rPr>
          <w:rStyle w:val="FontStyle12"/>
          <w:noProof/>
          <w:sz w:val="24"/>
          <w:szCs w:val="24"/>
          <w:lang w:val="sr-Cyrl-CS"/>
        </w:rPr>
        <w:t>.2013.</w:t>
      </w:r>
      <w:r>
        <w:rPr>
          <w:rStyle w:val="FontStyle12"/>
          <w:noProof/>
          <w:sz w:val="24"/>
          <w:szCs w:val="24"/>
          <w:lang w:val="sr-Cyrl-CS"/>
        </w:rPr>
        <w:t>године</w:t>
      </w:r>
    </w:p>
    <w:p w:rsidR="009B7ECA" w:rsidRPr="0056784E" w:rsidRDefault="009B7ECA">
      <w:pPr>
        <w:pStyle w:val="Style1"/>
        <w:widowControl/>
        <w:spacing w:line="240" w:lineRule="exact"/>
        <w:rPr>
          <w:noProof/>
          <w:lang w:val="sr-Cyrl-CS"/>
        </w:rPr>
      </w:pPr>
    </w:p>
    <w:p w:rsidR="009B7ECA" w:rsidRPr="0056784E" w:rsidRDefault="009B7ECA">
      <w:pPr>
        <w:pStyle w:val="Style1"/>
        <w:widowControl/>
        <w:spacing w:line="240" w:lineRule="exact"/>
        <w:rPr>
          <w:noProof/>
          <w:lang w:val="sr-Cyrl-CS"/>
        </w:rPr>
      </w:pPr>
    </w:p>
    <w:p w:rsidR="009B7ECA" w:rsidRPr="005C2B64" w:rsidRDefault="009B7ECA" w:rsidP="005C2B64">
      <w:pPr>
        <w:pStyle w:val="BodyTextIndent"/>
        <w:ind w:firstLine="0"/>
        <w:jc w:val="both"/>
        <w:rPr>
          <w:rStyle w:val="FontStyle12"/>
          <w:b/>
          <w:noProof/>
        </w:rPr>
      </w:pPr>
      <w:r>
        <w:rPr>
          <w:rStyle w:val="FontStyle12"/>
          <w:noProof/>
          <w:sz w:val="24"/>
          <w:szCs w:val="24"/>
          <w:lang w:eastAsia="sr-Latn-CS"/>
        </w:rPr>
        <w:t>Сходно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члану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480 </w:t>
      </w:r>
      <w:r>
        <w:rPr>
          <w:rStyle w:val="FontStyle12"/>
          <w:noProof/>
          <w:sz w:val="24"/>
          <w:szCs w:val="24"/>
          <w:lang w:eastAsia="sr-Latn-CS"/>
        </w:rPr>
        <w:t>и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члану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495 </w:t>
      </w:r>
      <w:r>
        <w:rPr>
          <w:rStyle w:val="FontStyle12"/>
          <w:noProof/>
          <w:sz w:val="24"/>
          <w:szCs w:val="24"/>
          <w:lang w:eastAsia="sr-Latn-CS"/>
        </w:rPr>
        <w:t>став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3 </w:t>
      </w:r>
      <w:r>
        <w:rPr>
          <w:rStyle w:val="FontStyle12"/>
          <w:noProof/>
          <w:sz w:val="24"/>
          <w:szCs w:val="24"/>
          <w:lang w:eastAsia="sr-Latn-CS"/>
        </w:rPr>
        <w:t>и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члана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496. </w:t>
      </w:r>
      <w:r>
        <w:rPr>
          <w:rStyle w:val="FontStyle12"/>
          <w:noProof/>
          <w:sz w:val="24"/>
          <w:szCs w:val="24"/>
          <w:lang w:eastAsia="sr-Latn-CS"/>
        </w:rPr>
        <w:t>Закона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о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привредним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друштвима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(</w:t>
      </w:r>
      <w:r>
        <w:rPr>
          <w:rStyle w:val="FontStyle12"/>
          <w:noProof/>
          <w:sz w:val="24"/>
          <w:szCs w:val="24"/>
          <w:lang w:eastAsia="sr-Latn-CS"/>
        </w:rPr>
        <w:t>Сл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. </w:t>
      </w:r>
      <w:r>
        <w:rPr>
          <w:rStyle w:val="FontStyle12"/>
          <w:noProof/>
          <w:sz w:val="24"/>
          <w:szCs w:val="24"/>
          <w:lang w:eastAsia="sr-Latn-CS"/>
        </w:rPr>
        <w:t>Гласник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РС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бр</w:t>
      </w:r>
      <w:r w:rsidRPr="0056784E">
        <w:rPr>
          <w:rStyle w:val="FontStyle12"/>
          <w:noProof/>
          <w:sz w:val="24"/>
          <w:szCs w:val="24"/>
          <w:lang w:eastAsia="sr-Latn-CS"/>
        </w:rPr>
        <w:t>. 36 72011</w:t>
      </w:r>
      <w:r w:rsidRPr="005C2B64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и</w:t>
      </w:r>
      <w:r w:rsidRPr="005C2B64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бр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. 99 /2011 ) </w:t>
      </w:r>
      <w:r>
        <w:rPr>
          <w:rStyle w:val="FontStyle12"/>
          <w:noProof/>
          <w:sz w:val="24"/>
          <w:szCs w:val="24"/>
          <w:lang w:eastAsia="sr-Latn-CS"/>
        </w:rPr>
        <w:t>Управни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одбор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Fonts w:ascii="Times New Roman" w:hAnsi="Times New Roman"/>
          <w:noProof/>
          <w:szCs w:val="22"/>
          <w:lang w:val="sr-Latn-CS"/>
        </w:rPr>
        <w:t>„</w:t>
      </w:r>
      <w:r w:rsidRPr="007E1C81">
        <w:rPr>
          <w:rFonts w:ascii="Times New Roman" w:hAnsi="Times New Roman"/>
          <w:noProof/>
          <w:szCs w:val="22"/>
        </w:rPr>
        <w:t>ЛАБУДОВО ОКНО</w:t>
      </w:r>
      <w:r w:rsidRPr="00DA4E3D">
        <w:rPr>
          <w:rFonts w:ascii="Times New Roman" w:hAnsi="Times New Roman"/>
          <w:noProof/>
          <w:szCs w:val="22"/>
        </w:rPr>
        <w:t xml:space="preserve">“ </w:t>
      </w:r>
      <w:r>
        <w:rPr>
          <w:rFonts w:ascii="Times New Roman" w:hAnsi="Times New Roman"/>
          <w:noProof/>
          <w:szCs w:val="22"/>
        </w:rPr>
        <w:t>А</w:t>
      </w:r>
      <w:r w:rsidRPr="00DA4E3D">
        <w:rPr>
          <w:rFonts w:ascii="Times New Roman" w:hAnsi="Times New Roman"/>
          <w:noProof/>
          <w:szCs w:val="22"/>
        </w:rPr>
        <w:t>.</w:t>
      </w:r>
      <w:r>
        <w:rPr>
          <w:rFonts w:ascii="Times New Roman" w:hAnsi="Times New Roman"/>
          <w:noProof/>
          <w:szCs w:val="22"/>
        </w:rPr>
        <w:t>Д</w:t>
      </w:r>
      <w:r w:rsidRPr="00DA4E3D">
        <w:rPr>
          <w:rFonts w:ascii="Times New Roman" w:hAnsi="Times New Roman"/>
          <w:noProof/>
          <w:szCs w:val="22"/>
        </w:rPr>
        <w:t xml:space="preserve">., </w:t>
      </w:r>
      <w:r>
        <w:rPr>
          <w:rFonts w:ascii="Times New Roman" w:hAnsi="Times New Roman"/>
          <w:noProof/>
          <w:szCs w:val="22"/>
        </w:rPr>
        <w:t>Бела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Црква</w:t>
      </w:r>
      <w:r w:rsidRPr="00DA4E3D">
        <w:rPr>
          <w:rFonts w:ascii="Times New Roman" w:hAnsi="Times New Roman"/>
          <w:bCs/>
          <w:noProof/>
        </w:rPr>
        <w:t>,</w:t>
      </w:r>
      <w:r w:rsidRPr="00DA4E3D">
        <w:rPr>
          <w:rFonts w:ascii="Times New Roman" w:hAnsi="Times New Roman"/>
          <w:noProof/>
          <w:szCs w:val="22"/>
        </w:rPr>
        <w:t xml:space="preserve"> </w:t>
      </w:r>
      <w:r>
        <w:rPr>
          <w:rFonts w:ascii="Times New Roman" w:hAnsi="Times New Roman"/>
          <w:noProof/>
          <w:szCs w:val="22"/>
        </w:rPr>
        <w:t>ул</w:t>
      </w:r>
      <w:r w:rsidRPr="00DA4E3D">
        <w:rPr>
          <w:rFonts w:ascii="Times New Roman" w:hAnsi="Times New Roman"/>
          <w:noProof/>
          <w:szCs w:val="22"/>
        </w:rPr>
        <w:t xml:space="preserve">.  </w:t>
      </w:r>
      <w:r>
        <w:rPr>
          <w:rFonts w:ascii="Times New Roman" w:hAnsi="Times New Roman"/>
          <w:noProof/>
          <w:szCs w:val="22"/>
        </w:rPr>
        <w:t>Пролетерска бр. 8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, </w:t>
      </w:r>
      <w:r>
        <w:rPr>
          <w:rStyle w:val="FontStyle12"/>
          <w:noProof/>
          <w:sz w:val="24"/>
          <w:szCs w:val="24"/>
          <w:lang w:eastAsia="sr-Latn-CS"/>
        </w:rPr>
        <w:t>МБ</w:t>
      </w:r>
      <w:r w:rsidRPr="005C2B64">
        <w:rPr>
          <w:rStyle w:val="FontStyle12"/>
          <w:noProof/>
          <w:sz w:val="24"/>
          <w:szCs w:val="24"/>
          <w:lang w:eastAsia="sr-Latn-CS"/>
        </w:rPr>
        <w:t xml:space="preserve"> </w:t>
      </w:r>
      <w:r w:rsidRPr="005C2B64">
        <w:rPr>
          <w:rFonts w:ascii="Times New Roman" w:hAnsi="Times New Roman"/>
          <w:noProof/>
          <w:sz w:val="24"/>
        </w:rPr>
        <w:t>08167656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(</w:t>
      </w:r>
      <w:r>
        <w:rPr>
          <w:rStyle w:val="FontStyle12"/>
          <w:noProof/>
          <w:sz w:val="24"/>
          <w:szCs w:val="24"/>
          <w:lang w:eastAsia="sr-Latn-CS"/>
        </w:rPr>
        <w:t>у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даљем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тексту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: </w:t>
      </w:r>
      <w:r>
        <w:rPr>
          <w:rStyle w:val="FontStyle12"/>
          <w:noProof/>
          <w:sz w:val="24"/>
          <w:szCs w:val="24"/>
          <w:lang w:eastAsia="sr-Latn-CS"/>
        </w:rPr>
        <w:t>Друштво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) </w:t>
      </w:r>
      <w:r>
        <w:rPr>
          <w:rStyle w:val="FontStyle12"/>
          <w:noProof/>
          <w:sz w:val="24"/>
          <w:szCs w:val="24"/>
          <w:lang w:eastAsia="sr-Latn-CS"/>
        </w:rPr>
        <w:t>на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својој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седници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утврђује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и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објављује</w:t>
      </w:r>
      <w:r w:rsidRPr="0056784E">
        <w:rPr>
          <w:rStyle w:val="FontStyle12"/>
          <w:noProof/>
          <w:sz w:val="24"/>
          <w:szCs w:val="24"/>
          <w:lang w:eastAsia="sr-Latn-CS"/>
        </w:rPr>
        <w:t xml:space="preserve"> </w:t>
      </w:r>
      <w:r>
        <w:rPr>
          <w:rStyle w:val="FontStyle12"/>
          <w:noProof/>
          <w:sz w:val="24"/>
          <w:szCs w:val="24"/>
          <w:lang w:eastAsia="sr-Latn-CS"/>
        </w:rPr>
        <w:t>следеће</w:t>
      </w:r>
    </w:p>
    <w:p w:rsidR="009B7ECA" w:rsidRPr="0056784E" w:rsidRDefault="009B7ECA">
      <w:pPr>
        <w:pStyle w:val="Style3"/>
        <w:widowControl/>
        <w:spacing w:line="240" w:lineRule="exact"/>
        <w:ind w:right="1258"/>
        <w:rPr>
          <w:noProof/>
          <w:lang w:val="sr-Cyrl-CS"/>
        </w:rPr>
      </w:pPr>
    </w:p>
    <w:p w:rsidR="009B7ECA" w:rsidRPr="0056784E" w:rsidRDefault="009B7ECA">
      <w:pPr>
        <w:pStyle w:val="Style3"/>
        <w:widowControl/>
        <w:spacing w:line="240" w:lineRule="exact"/>
        <w:ind w:right="1258"/>
        <w:rPr>
          <w:noProof/>
          <w:lang w:val="sr-Cyrl-CS"/>
        </w:rPr>
      </w:pPr>
    </w:p>
    <w:p w:rsidR="009B7ECA" w:rsidRPr="0056784E" w:rsidRDefault="009B7ECA" w:rsidP="00A72AC9">
      <w:pPr>
        <w:pStyle w:val="Style3"/>
        <w:widowControl/>
        <w:spacing w:before="62"/>
        <w:ind w:right="-26"/>
        <w:rPr>
          <w:rStyle w:val="FontStyle12"/>
          <w:noProof/>
          <w:sz w:val="24"/>
          <w:szCs w:val="24"/>
          <w:lang w:val="sr-Cyrl-CS" w:eastAsia="sr-Latn-CS"/>
        </w:rPr>
      </w:pPr>
      <w:r>
        <w:rPr>
          <w:rStyle w:val="FontStyle12"/>
          <w:noProof/>
          <w:sz w:val="24"/>
          <w:szCs w:val="24"/>
          <w:lang w:val="sr-Cyrl-CS" w:eastAsia="sr-Latn-CS"/>
        </w:rPr>
        <w:t>ОБАВЕШТЕЊЕ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АКЦИОНАРИМА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</w:p>
    <w:p w:rsidR="009B7ECA" w:rsidRPr="0056784E" w:rsidRDefault="009B7ECA" w:rsidP="00A72AC9">
      <w:pPr>
        <w:pStyle w:val="Style3"/>
        <w:widowControl/>
        <w:spacing w:before="62"/>
        <w:ind w:right="-26"/>
        <w:rPr>
          <w:rStyle w:val="FontStyle12"/>
          <w:noProof/>
          <w:sz w:val="24"/>
          <w:szCs w:val="24"/>
          <w:lang w:val="sr-Cyrl-CS" w:eastAsia="sr-Latn-CS"/>
        </w:rPr>
      </w:pPr>
      <w:r>
        <w:rPr>
          <w:rStyle w:val="FontStyle12"/>
          <w:noProof/>
          <w:sz w:val="24"/>
          <w:szCs w:val="24"/>
          <w:lang w:val="sr-Cyrl-CS" w:eastAsia="sr-Latn-CS"/>
        </w:rPr>
        <w:t>О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ВРЕМЕНУ</w:t>
      </w:r>
      <w:r>
        <w:rPr>
          <w:rStyle w:val="FontStyle12"/>
          <w:noProof/>
          <w:sz w:val="24"/>
          <w:szCs w:val="24"/>
          <w:lang w:val="sr-Latn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И</w:t>
      </w:r>
      <w:r>
        <w:rPr>
          <w:rStyle w:val="FontStyle12"/>
          <w:noProof/>
          <w:sz w:val="24"/>
          <w:szCs w:val="24"/>
          <w:lang w:val="sr-Latn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МЕСТУ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УВИДА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У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АКТА</w:t>
      </w:r>
      <w:r>
        <w:rPr>
          <w:rStyle w:val="FontStyle12"/>
          <w:noProof/>
          <w:sz w:val="24"/>
          <w:szCs w:val="24"/>
          <w:lang w:val="sr-Latn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И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ДОКУМЕНТЕ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У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ВЕЗИ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СА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ПРОМЕНОМ</w:t>
      </w:r>
    </w:p>
    <w:p w:rsidR="009B7ECA" w:rsidRPr="0056784E" w:rsidRDefault="009B7ECA" w:rsidP="00A72AC9">
      <w:pPr>
        <w:pStyle w:val="Style4"/>
        <w:widowControl/>
        <w:spacing w:line="274" w:lineRule="exact"/>
        <w:ind w:right="-26"/>
        <w:jc w:val="center"/>
        <w:rPr>
          <w:rStyle w:val="FontStyle12"/>
          <w:noProof/>
          <w:sz w:val="24"/>
          <w:szCs w:val="24"/>
          <w:lang w:val="sr-Cyrl-CS" w:eastAsia="sr-Latn-CS"/>
        </w:rPr>
      </w:pPr>
      <w:r>
        <w:rPr>
          <w:rStyle w:val="FontStyle12"/>
          <w:noProof/>
          <w:sz w:val="24"/>
          <w:szCs w:val="24"/>
          <w:lang w:val="sr-Cyrl-CS" w:eastAsia="sr-Latn-CS"/>
        </w:rPr>
        <w:t>ПРАВНЕ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 xml:space="preserve"> </w:t>
      </w:r>
      <w:r>
        <w:rPr>
          <w:rStyle w:val="FontStyle12"/>
          <w:noProof/>
          <w:sz w:val="24"/>
          <w:szCs w:val="24"/>
          <w:lang w:val="sr-Cyrl-CS" w:eastAsia="sr-Latn-CS"/>
        </w:rPr>
        <w:t>ФОРМЕ</w:t>
      </w:r>
    </w:p>
    <w:p w:rsidR="009B7ECA" w:rsidRPr="0056784E" w:rsidRDefault="009B7ECA">
      <w:pPr>
        <w:pStyle w:val="Style1"/>
        <w:widowControl/>
        <w:spacing w:line="240" w:lineRule="exact"/>
        <w:rPr>
          <w:noProof/>
          <w:lang w:val="sr-Cyrl-CS"/>
        </w:rPr>
      </w:pPr>
    </w:p>
    <w:p w:rsidR="009B7ECA" w:rsidRPr="0056784E" w:rsidRDefault="009B7ECA">
      <w:pPr>
        <w:pStyle w:val="Style1"/>
        <w:widowControl/>
        <w:spacing w:line="240" w:lineRule="exact"/>
        <w:rPr>
          <w:noProof/>
          <w:lang w:val="sr-Cyrl-CS"/>
        </w:rPr>
      </w:pPr>
    </w:p>
    <w:p w:rsidR="009B7ECA" w:rsidRPr="00B428B0" w:rsidRDefault="009B7ECA" w:rsidP="00A72AC9">
      <w:pPr>
        <w:pStyle w:val="Style1"/>
        <w:widowControl/>
        <w:spacing w:before="82" w:line="274" w:lineRule="exact"/>
        <w:jc w:val="both"/>
        <w:rPr>
          <w:rStyle w:val="FontStyle12"/>
          <w:noProof/>
          <w:sz w:val="24"/>
          <w:szCs w:val="24"/>
          <w:lang w:val="sr-Latn-CS"/>
        </w:rPr>
      </w:pPr>
      <w:r>
        <w:rPr>
          <w:rStyle w:val="FontStyle12"/>
          <w:noProof/>
          <w:sz w:val="24"/>
          <w:szCs w:val="24"/>
          <w:lang w:val="sr-Cyrl-CS"/>
        </w:rPr>
        <w:t>Управни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одбор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</w:t>
      </w:r>
      <w:r w:rsidRPr="001D4ED7">
        <w:rPr>
          <w:bCs/>
          <w:noProof/>
          <w:lang w:val="sr-Cyrl-CS"/>
        </w:rPr>
        <w:t>,</w:t>
      </w:r>
      <w:r w:rsidRPr="001D4ED7">
        <w:rPr>
          <w:noProof/>
          <w:szCs w:val="22"/>
          <w:lang w:val="sr-Cyrl-CS"/>
        </w:rPr>
        <w:t xml:space="preserve"> ул.  Пролетерска бр. 8</w:t>
      </w:r>
      <w:r w:rsidRPr="0056784E">
        <w:rPr>
          <w:rStyle w:val="FontStyle12"/>
          <w:noProof/>
          <w:sz w:val="24"/>
          <w:szCs w:val="24"/>
          <w:lang w:val="sr-Cyrl-CS" w:eastAsia="sr-Latn-CS"/>
        </w:rPr>
        <w:t>,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је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за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дан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Latn-CS"/>
        </w:rPr>
        <w:t xml:space="preserve">      </w:t>
      </w:r>
      <w:r w:rsidRPr="0056784E">
        <w:rPr>
          <w:rStyle w:val="FontStyle12"/>
          <w:noProof/>
          <w:sz w:val="24"/>
          <w:szCs w:val="24"/>
          <w:lang w:val="sr-Cyrl-CS"/>
        </w:rPr>
        <w:t>2</w:t>
      </w:r>
      <w:r>
        <w:rPr>
          <w:rStyle w:val="FontStyle12"/>
          <w:noProof/>
          <w:sz w:val="24"/>
          <w:szCs w:val="24"/>
          <w:lang w:val="sr-Latn-CS"/>
        </w:rPr>
        <w:t>8</w:t>
      </w:r>
      <w:r>
        <w:rPr>
          <w:rStyle w:val="FontStyle12"/>
          <w:noProof/>
          <w:sz w:val="24"/>
          <w:szCs w:val="24"/>
          <w:lang w:val="sr-Cyrl-CS"/>
        </w:rPr>
        <w:t>.</w:t>
      </w:r>
      <w:r w:rsidRPr="0056784E">
        <w:rPr>
          <w:rStyle w:val="FontStyle12"/>
          <w:noProof/>
          <w:sz w:val="24"/>
          <w:szCs w:val="24"/>
          <w:lang w:val="sr-Cyrl-CS"/>
        </w:rPr>
        <w:t>0</w:t>
      </w:r>
      <w:r>
        <w:rPr>
          <w:rStyle w:val="FontStyle12"/>
          <w:noProof/>
          <w:sz w:val="24"/>
          <w:szCs w:val="24"/>
          <w:lang w:val="sr-Latn-CS"/>
        </w:rPr>
        <w:t>6</w:t>
      </w:r>
      <w:r w:rsidRPr="0056784E">
        <w:rPr>
          <w:rStyle w:val="FontStyle12"/>
          <w:noProof/>
          <w:sz w:val="24"/>
          <w:szCs w:val="24"/>
          <w:lang w:val="sr-Cyrl-CS"/>
        </w:rPr>
        <w:t>.2013.</w:t>
      </w:r>
      <w:r>
        <w:rPr>
          <w:rStyle w:val="FontStyle12"/>
          <w:noProof/>
          <w:sz w:val="24"/>
          <w:szCs w:val="24"/>
          <w:lang w:val="sr-Latn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године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сазвао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Редовну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седницу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Скупштине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акционара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којој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доноси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Друштва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којом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</w:t>
      </w:r>
      <w:r>
        <w:rPr>
          <w:rStyle w:val="FontStyle12"/>
          <w:noProof/>
          <w:sz w:val="24"/>
          <w:szCs w:val="24"/>
          <w:lang w:val="sr-Cyrl-CS"/>
        </w:rPr>
        <w:t xml:space="preserve"> мења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драштво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ограниченом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одговорношћу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као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повлачењу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акција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регулисаног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тржишта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односно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МТП</w:t>
      </w:r>
      <w:r>
        <w:rPr>
          <w:rStyle w:val="FontStyle12"/>
          <w:noProof/>
          <w:sz w:val="24"/>
          <w:szCs w:val="24"/>
          <w:lang w:val="sr-Latn-CS"/>
        </w:rPr>
        <w:t>.</w:t>
      </w:r>
    </w:p>
    <w:p w:rsidR="009B7ECA" w:rsidRPr="0056784E" w:rsidRDefault="009B7ECA">
      <w:pPr>
        <w:pStyle w:val="Style1"/>
        <w:widowControl/>
        <w:spacing w:line="240" w:lineRule="exact"/>
        <w:rPr>
          <w:noProof/>
          <w:lang w:val="sr-Cyrl-CS"/>
        </w:rPr>
      </w:pPr>
    </w:p>
    <w:p w:rsidR="009B7ECA" w:rsidRPr="000670F6" w:rsidRDefault="009B7ECA" w:rsidP="00A72AC9">
      <w:pPr>
        <w:pStyle w:val="Style1"/>
        <w:widowControl/>
        <w:spacing w:before="43" w:line="269" w:lineRule="exact"/>
        <w:jc w:val="both"/>
        <w:rPr>
          <w:rStyle w:val="FontStyle12"/>
          <w:sz w:val="24"/>
          <w:szCs w:val="24"/>
          <w:lang w:val="sr-Latn-CS"/>
        </w:rPr>
      </w:pPr>
      <w:r>
        <w:rPr>
          <w:rStyle w:val="FontStyle12"/>
          <w:noProof/>
          <w:sz w:val="24"/>
          <w:szCs w:val="24"/>
          <w:lang w:val="sr-Cyrl-CS"/>
        </w:rPr>
        <w:t>Предлог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као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оповлачењу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акција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</w:t>
      </w:r>
      <w:r>
        <w:rPr>
          <w:rStyle w:val="FontStyle12"/>
          <w:noProof/>
          <w:sz w:val="24"/>
          <w:szCs w:val="24"/>
          <w:lang w:val="sr-Cyrl-CS"/>
        </w:rPr>
        <w:t xml:space="preserve"> 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регулисаног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тржишта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односно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МТП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акта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документа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вези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спроводењем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поступка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објављују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дана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2</w:t>
      </w:r>
      <w:r>
        <w:rPr>
          <w:rStyle w:val="FontStyle12"/>
          <w:noProof/>
          <w:sz w:val="24"/>
          <w:szCs w:val="24"/>
          <w:lang w:val="sr-Latn-CS"/>
        </w:rPr>
        <w:t>9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.05.2013. </w:t>
      </w:r>
      <w:r>
        <w:rPr>
          <w:rStyle w:val="FontStyle12"/>
          <w:noProof/>
          <w:sz w:val="24"/>
          <w:szCs w:val="24"/>
          <w:lang w:val="sr-Cyrl-CS"/>
        </w:rPr>
        <w:t>године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интрнет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страници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Друштв</w:t>
      </w:r>
      <w:r>
        <w:rPr>
          <w:rStyle w:val="FontStyle12"/>
          <w:sz w:val="24"/>
          <w:szCs w:val="24"/>
          <w:lang w:val="sr-Cyrl-CS"/>
        </w:rPr>
        <w:t>а</w:t>
      </w:r>
      <w:r>
        <w:rPr>
          <w:rStyle w:val="FontStyle12"/>
          <w:sz w:val="24"/>
          <w:szCs w:val="24"/>
          <w:lang w:val="sr-Latn-CS"/>
        </w:rPr>
        <w:t xml:space="preserve"> </w:t>
      </w:r>
      <w:hyperlink r:id="rId6" w:history="1">
        <w:r w:rsidRPr="00C57E2F">
          <w:rPr>
            <w:rStyle w:val="Hyperlink"/>
            <w:lang w:val="sr-Latn-CS"/>
          </w:rPr>
          <w:t>www.labudovooknobc.com</w:t>
        </w:r>
      </w:hyperlink>
      <w:r>
        <w:rPr>
          <w:rStyle w:val="FontStyle12"/>
          <w:sz w:val="24"/>
          <w:szCs w:val="24"/>
          <w:lang w:val="sr-Latn-CS"/>
        </w:rPr>
        <w:t xml:space="preserve"> .</w:t>
      </w:r>
    </w:p>
    <w:p w:rsidR="009B7ECA" w:rsidRPr="001D4ED7" w:rsidRDefault="009B7ECA" w:rsidP="00A72AC9">
      <w:pPr>
        <w:pStyle w:val="Style1"/>
        <w:widowControl/>
        <w:spacing w:line="240" w:lineRule="exact"/>
        <w:jc w:val="both"/>
        <w:rPr>
          <w:lang w:val="sr-Cyrl-CS"/>
        </w:rPr>
      </w:pPr>
    </w:p>
    <w:p w:rsidR="009B7ECA" w:rsidRPr="0056784E" w:rsidRDefault="009B7ECA" w:rsidP="00A72AC9">
      <w:pPr>
        <w:pStyle w:val="Style1"/>
        <w:widowControl/>
        <w:spacing w:before="58" w:line="269" w:lineRule="exact"/>
        <w:jc w:val="both"/>
        <w:rPr>
          <w:rStyle w:val="FontStyle12"/>
          <w:noProof/>
          <w:sz w:val="24"/>
          <w:szCs w:val="24"/>
          <w:lang w:val="sr-Cyrl-CS"/>
        </w:rPr>
      </w:pPr>
      <w:r>
        <w:rPr>
          <w:rStyle w:val="FontStyle12"/>
          <w:noProof/>
          <w:sz w:val="24"/>
          <w:szCs w:val="24"/>
          <w:lang w:val="sr-Cyrl-CS"/>
        </w:rPr>
        <w:t>Предлог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Црква,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као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повлачењу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акција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</w:t>
      </w:r>
      <w:r>
        <w:rPr>
          <w:rStyle w:val="FontStyle12"/>
          <w:noProof/>
          <w:sz w:val="24"/>
          <w:szCs w:val="24"/>
          <w:lang w:val="sr-Cyrl-CS"/>
        </w:rPr>
        <w:t xml:space="preserve"> 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регулисаног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тржишта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односно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МТП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акта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документа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вези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спроводењем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поступка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као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увид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годишње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финансијске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извештаје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Друштва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за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последње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три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године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са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мишљењем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ревизора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може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извршити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седишту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Друштва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адреси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Бела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Црква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ул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. </w:t>
      </w:r>
      <w:r w:rsidRPr="001D4ED7">
        <w:rPr>
          <w:noProof/>
          <w:szCs w:val="22"/>
          <w:lang w:val="sr-Cyrl-CS"/>
        </w:rPr>
        <w:t>Пролетерска бр. 8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сваког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радног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дана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09 </w:t>
      </w:r>
      <w:r>
        <w:rPr>
          <w:rStyle w:val="FontStyle12"/>
          <w:noProof/>
          <w:sz w:val="24"/>
          <w:szCs w:val="24"/>
          <w:lang w:val="sr-Cyrl-CS"/>
        </w:rPr>
        <w:t>до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15 </w:t>
      </w:r>
      <w:r>
        <w:rPr>
          <w:rStyle w:val="FontStyle12"/>
          <w:noProof/>
          <w:sz w:val="24"/>
          <w:szCs w:val="24"/>
          <w:lang w:val="sr-Cyrl-CS"/>
        </w:rPr>
        <w:t>часова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почев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дана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објављивања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предлога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интернет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страници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Друштва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, </w:t>
      </w:r>
      <w:r>
        <w:rPr>
          <w:rStyle w:val="FontStyle12"/>
          <w:noProof/>
          <w:sz w:val="24"/>
          <w:szCs w:val="24"/>
          <w:lang w:val="sr-Cyrl-CS"/>
        </w:rPr>
        <w:t>до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истека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рока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60 </w:t>
      </w:r>
      <w:r>
        <w:rPr>
          <w:rStyle w:val="FontStyle12"/>
          <w:noProof/>
          <w:sz w:val="24"/>
          <w:szCs w:val="24"/>
          <w:lang w:val="sr-Cyrl-CS"/>
        </w:rPr>
        <w:t>дана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дана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одржавања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седнице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Скупштине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на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којој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се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доноси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одлука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промени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правне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форме</w:t>
      </w:r>
      <w:r w:rsidRPr="0056784E">
        <w:rPr>
          <w:rStyle w:val="FontStyle12"/>
          <w:noProof/>
          <w:sz w:val="24"/>
          <w:szCs w:val="24"/>
          <w:lang w:val="sr-Cyrl-CS"/>
        </w:rPr>
        <w:t>.</w:t>
      </w:r>
    </w:p>
    <w:p w:rsidR="009B7ECA" w:rsidRPr="0056784E" w:rsidRDefault="009B7ECA">
      <w:pPr>
        <w:pStyle w:val="Style5"/>
        <w:widowControl/>
        <w:spacing w:line="240" w:lineRule="exact"/>
        <w:ind w:left="5645"/>
        <w:jc w:val="both"/>
        <w:rPr>
          <w:noProof/>
          <w:lang w:val="sr-Cyrl-CS"/>
        </w:rPr>
      </w:pPr>
    </w:p>
    <w:p w:rsidR="009B7ECA" w:rsidRPr="0056784E" w:rsidRDefault="009B7ECA">
      <w:pPr>
        <w:pStyle w:val="Style5"/>
        <w:widowControl/>
        <w:spacing w:line="240" w:lineRule="exact"/>
        <w:ind w:left="5645"/>
        <w:jc w:val="both"/>
        <w:rPr>
          <w:noProof/>
          <w:lang w:val="sr-Cyrl-CS"/>
        </w:rPr>
      </w:pPr>
    </w:p>
    <w:p w:rsidR="009B7ECA" w:rsidRPr="0056784E" w:rsidRDefault="009B7ECA">
      <w:pPr>
        <w:pStyle w:val="Style5"/>
        <w:widowControl/>
        <w:spacing w:line="240" w:lineRule="exact"/>
        <w:ind w:left="5645"/>
        <w:jc w:val="both"/>
        <w:rPr>
          <w:noProof/>
          <w:lang w:val="sr-Cyrl-CS"/>
        </w:rPr>
      </w:pPr>
    </w:p>
    <w:p w:rsidR="009B7ECA" w:rsidRPr="0056784E" w:rsidRDefault="009B7ECA">
      <w:pPr>
        <w:pStyle w:val="Style5"/>
        <w:widowControl/>
        <w:spacing w:line="240" w:lineRule="exact"/>
        <w:ind w:left="5645"/>
        <w:jc w:val="both"/>
        <w:rPr>
          <w:noProof/>
          <w:lang w:val="sr-Cyrl-CS"/>
        </w:rPr>
      </w:pPr>
    </w:p>
    <w:p w:rsidR="009B7ECA" w:rsidRPr="0056784E" w:rsidRDefault="009B7ECA">
      <w:pPr>
        <w:pStyle w:val="Style5"/>
        <w:widowControl/>
        <w:spacing w:line="240" w:lineRule="exact"/>
        <w:ind w:left="5645"/>
        <w:jc w:val="both"/>
        <w:rPr>
          <w:noProof/>
          <w:lang w:val="sr-Cyrl-CS"/>
        </w:rPr>
      </w:pPr>
    </w:p>
    <w:p w:rsidR="009B7ECA" w:rsidRPr="0056784E" w:rsidRDefault="009B7ECA">
      <w:pPr>
        <w:pStyle w:val="Style5"/>
        <w:widowControl/>
        <w:spacing w:line="240" w:lineRule="exact"/>
        <w:ind w:left="5645"/>
        <w:jc w:val="both"/>
        <w:rPr>
          <w:noProof/>
          <w:lang w:val="sr-Cyrl-CS"/>
        </w:rPr>
      </w:pPr>
    </w:p>
    <w:p w:rsidR="009B7ECA" w:rsidRDefault="009B7ECA" w:rsidP="005C2B64">
      <w:pPr>
        <w:pStyle w:val="Style5"/>
        <w:widowControl/>
        <w:spacing w:before="29"/>
        <w:ind w:left="5645"/>
        <w:jc w:val="both"/>
        <w:rPr>
          <w:rStyle w:val="FontStyle12"/>
          <w:noProof/>
          <w:sz w:val="24"/>
          <w:szCs w:val="24"/>
          <w:lang w:val="sr-Latn-CS"/>
        </w:rPr>
      </w:pPr>
      <w:r>
        <w:rPr>
          <w:rStyle w:val="FontStyle12"/>
          <w:noProof/>
          <w:sz w:val="24"/>
          <w:szCs w:val="24"/>
          <w:lang w:val="sr-Cyrl-CS"/>
        </w:rPr>
        <w:t>Председник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Управног</w:t>
      </w:r>
      <w:r w:rsidRPr="0056784E">
        <w:rPr>
          <w:rStyle w:val="FontStyle12"/>
          <w:noProof/>
          <w:sz w:val="24"/>
          <w:szCs w:val="24"/>
          <w:lang w:val="sr-Cyrl-CS"/>
        </w:rPr>
        <w:t xml:space="preserve"> </w:t>
      </w:r>
      <w:r>
        <w:rPr>
          <w:rStyle w:val="FontStyle12"/>
          <w:noProof/>
          <w:sz w:val="24"/>
          <w:szCs w:val="24"/>
          <w:lang w:val="sr-Cyrl-CS"/>
        </w:rPr>
        <w:t>одбора</w:t>
      </w:r>
    </w:p>
    <w:p w:rsidR="009B7ECA" w:rsidRPr="0056784E" w:rsidRDefault="009B7ECA" w:rsidP="005C2B64">
      <w:pPr>
        <w:pStyle w:val="Style5"/>
        <w:widowControl/>
        <w:spacing w:before="29"/>
        <w:jc w:val="both"/>
        <w:rPr>
          <w:noProof/>
          <w:lang w:val="sr-Cyrl-CS"/>
        </w:rPr>
      </w:pPr>
      <w:r>
        <w:rPr>
          <w:rStyle w:val="FontStyle12"/>
          <w:noProof/>
          <w:sz w:val="24"/>
          <w:szCs w:val="24"/>
          <w:lang w:val="sr-Latn-CS"/>
        </w:rPr>
        <w:t xml:space="preserve">                                                  </w:t>
      </w:r>
      <w:r w:rsidRPr="0056784E">
        <w:rPr>
          <w:noProof/>
          <w:lang w:val="sr-Cyrl-CS"/>
        </w:rPr>
        <w:t xml:space="preserve"> </w:t>
      </w:r>
      <w:r>
        <w:rPr>
          <w:noProof/>
          <w:lang w:val="sr-Latn-CS"/>
        </w:rPr>
        <w:t xml:space="preserve">                                      </w:t>
      </w:r>
      <w:r>
        <w:rPr>
          <w:noProof/>
          <w:szCs w:val="22"/>
          <w:lang w:val="sr-Latn-CS"/>
        </w:rPr>
        <w:t>„</w:t>
      </w:r>
      <w:r w:rsidRPr="001D4ED7">
        <w:rPr>
          <w:noProof/>
          <w:szCs w:val="22"/>
          <w:lang w:val="sr-Cyrl-CS"/>
        </w:rPr>
        <w:t>ЛАБУДОВО ОКНО“ А.Д., Бела Црква</w:t>
      </w:r>
    </w:p>
    <w:p w:rsidR="009B7ECA" w:rsidRPr="001D4ED7" w:rsidRDefault="009B7ECA">
      <w:pPr>
        <w:widowControl/>
        <w:spacing w:before="38"/>
        <w:ind w:left="5184"/>
        <w:rPr>
          <w:lang w:val="sr-Cyrl-CS"/>
        </w:rPr>
      </w:pPr>
      <w:r w:rsidRPr="001D4ED7">
        <w:rPr>
          <w:lang w:val="sr-Cyrl-CS"/>
        </w:rPr>
        <w:t xml:space="preserve">     </w:t>
      </w:r>
    </w:p>
    <w:p w:rsidR="009B7ECA" w:rsidRPr="001D4ED7" w:rsidRDefault="009B7ECA">
      <w:pPr>
        <w:widowControl/>
        <w:spacing w:before="38"/>
        <w:ind w:left="5184"/>
        <w:rPr>
          <w:lang w:val="sr-Cyrl-CS"/>
        </w:rPr>
      </w:pPr>
    </w:p>
    <w:p w:rsidR="009B7ECA" w:rsidRPr="001D4ED7" w:rsidRDefault="009B7ECA">
      <w:pPr>
        <w:widowControl/>
        <w:spacing w:before="38"/>
        <w:ind w:left="5184"/>
        <w:rPr>
          <w:lang w:val="sr-Cyrl-CS"/>
        </w:rPr>
      </w:pPr>
    </w:p>
    <w:p w:rsidR="009B7ECA" w:rsidRPr="001D4ED7" w:rsidRDefault="009B7ECA">
      <w:pPr>
        <w:widowControl/>
        <w:spacing w:before="38"/>
        <w:ind w:left="5184"/>
        <w:rPr>
          <w:lang w:val="sr-Cyrl-CS"/>
        </w:rPr>
      </w:pPr>
    </w:p>
    <w:p w:rsidR="009B7ECA" w:rsidRPr="001D4ED7" w:rsidRDefault="009B7ECA">
      <w:pPr>
        <w:widowControl/>
        <w:spacing w:before="38"/>
        <w:ind w:left="5184"/>
        <w:rPr>
          <w:lang w:val="sr-Cyrl-CS"/>
        </w:rPr>
      </w:pPr>
    </w:p>
    <w:p w:rsidR="009B7ECA" w:rsidRPr="001D4ED7" w:rsidRDefault="009B7ECA">
      <w:pPr>
        <w:pStyle w:val="Style2"/>
        <w:widowControl/>
        <w:spacing w:line="240" w:lineRule="exact"/>
        <w:ind w:left="307"/>
        <w:rPr>
          <w:lang w:val="sr-Cyrl-CS"/>
        </w:rPr>
      </w:pPr>
    </w:p>
    <w:p w:rsidR="009B7ECA" w:rsidRPr="00DF213C" w:rsidRDefault="009B7ECA" w:rsidP="00227176">
      <w:pPr>
        <w:pStyle w:val="Style2"/>
        <w:widowControl/>
        <w:spacing w:before="91" w:line="245" w:lineRule="exact"/>
        <w:ind w:left="307"/>
        <w:jc w:val="both"/>
        <w:rPr>
          <w:rStyle w:val="FontStyle13"/>
          <w:sz w:val="24"/>
          <w:szCs w:val="24"/>
          <w:lang w:val="sr-Cyrl-CS"/>
        </w:rPr>
      </w:pPr>
      <w:r>
        <w:rPr>
          <w:rStyle w:val="FontStyle13"/>
          <w:noProof/>
          <w:sz w:val="24"/>
          <w:szCs w:val="24"/>
          <w:lang w:val="sr-Cyrl-CS"/>
        </w:rPr>
        <w:t>НАПОМЕНА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: </w:t>
      </w:r>
      <w:r>
        <w:rPr>
          <w:rStyle w:val="FontStyle13"/>
          <w:noProof/>
          <w:sz w:val="24"/>
          <w:szCs w:val="24"/>
          <w:lang w:val="sr-Cyrl-CS"/>
        </w:rPr>
        <w:t>Правне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последице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правне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форме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предложених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Одлуке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о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промени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правне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форме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, </w:t>
      </w:r>
      <w:r>
        <w:rPr>
          <w:rStyle w:val="FontStyle13"/>
          <w:noProof/>
          <w:sz w:val="24"/>
          <w:szCs w:val="24"/>
          <w:lang w:val="sr-Cyrl-CS"/>
        </w:rPr>
        <w:t>Одлуке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о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измени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оснивачког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акта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, </w:t>
      </w:r>
      <w:r>
        <w:rPr>
          <w:rStyle w:val="FontStyle13"/>
          <w:noProof/>
          <w:sz w:val="24"/>
          <w:szCs w:val="24"/>
          <w:lang w:val="sr-Cyrl-CS"/>
        </w:rPr>
        <w:t>ступају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на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снагу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даном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регистрације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те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промене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у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АПР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у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складу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са</w:t>
      </w:r>
      <w:r w:rsidRPr="00DF213C">
        <w:rPr>
          <w:rStyle w:val="FontStyle13"/>
          <w:noProof/>
          <w:sz w:val="24"/>
          <w:szCs w:val="24"/>
          <w:lang w:val="sr-Cyrl-CS"/>
        </w:rPr>
        <w:t xml:space="preserve"> </w:t>
      </w:r>
      <w:r>
        <w:rPr>
          <w:rStyle w:val="FontStyle13"/>
          <w:noProof/>
          <w:sz w:val="24"/>
          <w:szCs w:val="24"/>
          <w:lang w:val="sr-Cyrl-CS"/>
        </w:rPr>
        <w:t>законом</w:t>
      </w:r>
      <w:r w:rsidRPr="00DF213C">
        <w:rPr>
          <w:rStyle w:val="FontStyle13"/>
          <w:noProof/>
          <w:sz w:val="24"/>
          <w:szCs w:val="24"/>
          <w:lang w:val="sr-Cyrl-CS"/>
        </w:rPr>
        <w:t>.</w:t>
      </w:r>
    </w:p>
    <w:sectPr w:rsidR="009B7ECA" w:rsidRPr="00DF213C" w:rsidSect="001B51B5">
      <w:type w:val="continuous"/>
      <w:pgSz w:w="11905" w:h="16837"/>
      <w:pgMar w:top="749" w:right="1037" w:bottom="870" w:left="97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ECA" w:rsidRDefault="009B7ECA">
      <w:r>
        <w:separator/>
      </w:r>
    </w:p>
  </w:endnote>
  <w:endnote w:type="continuationSeparator" w:id="0">
    <w:p w:rsidR="009B7ECA" w:rsidRDefault="009B7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ECA" w:rsidRDefault="009B7ECA">
      <w:r>
        <w:separator/>
      </w:r>
    </w:p>
  </w:footnote>
  <w:footnote w:type="continuationSeparator" w:id="0">
    <w:p w:rsidR="009B7ECA" w:rsidRDefault="009B7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C98"/>
    <w:rsid w:val="00031923"/>
    <w:rsid w:val="000670F6"/>
    <w:rsid w:val="00125AE7"/>
    <w:rsid w:val="001A4C98"/>
    <w:rsid w:val="001B51B5"/>
    <w:rsid w:val="001D4ED7"/>
    <w:rsid w:val="001F04CD"/>
    <w:rsid w:val="00227176"/>
    <w:rsid w:val="003B5D94"/>
    <w:rsid w:val="004C17B3"/>
    <w:rsid w:val="004F54C0"/>
    <w:rsid w:val="005144BE"/>
    <w:rsid w:val="0056784E"/>
    <w:rsid w:val="005C2B64"/>
    <w:rsid w:val="005F1563"/>
    <w:rsid w:val="00746A26"/>
    <w:rsid w:val="007E1C81"/>
    <w:rsid w:val="008062C6"/>
    <w:rsid w:val="00817DFD"/>
    <w:rsid w:val="008263D9"/>
    <w:rsid w:val="008C72ED"/>
    <w:rsid w:val="00944169"/>
    <w:rsid w:val="009B7ECA"/>
    <w:rsid w:val="00A72AC9"/>
    <w:rsid w:val="00AA6CED"/>
    <w:rsid w:val="00B325A7"/>
    <w:rsid w:val="00B428B0"/>
    <w:rsid w:val="00C57E2F"/>
    <w:rsid w:val="00C63208"/>
    <w:rsid w:val="00CD786B"/>
    <w:rsid w:val="00DA4E3D"/>
    <w:rsid w:val="00DF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1B51B5"/>
    <w:pPr>
      <w:spacing w:line="276" w:lineRule="exact"/>
    </w:pPr>
  </w:style>
  <w:style w:type="paragraph" w:customStyle="1" w:styleId="Style2">
    <w:name w:val="Style2"/>
    <w:basedOn w:val="Normal"/>
    <w:uiPriority w:val="99"/>
    <w:rsid w:val="001B51B5"/>
    <w:pPr>
      <w:spacing w:line="248" w:lineRule="exact"/>
    </w:pPr>
  </w:style>
  <w:style w:type="paragraph" w:customStyle="1" w:styleId="Style3">
    <w:name w:val="Style3"/>
    <w:basedOn w:val="Normal"/>
    <w:uiPriority w:val="99"/>
    <w:rsid w:val="001B51B5"/>
    <w:pPr>
      <w:spacing w:line="274" w:lineRule="exact"/>
      <w:jc w:val="center"/>
    </w:pPr>
  </w:style>
  <w:style w:type="paragraph" w:customStyle="1" w:styleId="Style4">
    <w:name w:val="Style4"/>
    <w:basedOn w:val="Normal"/>
    <w:uiPriority w:val="99"/>
    <w:rsid w:val="001B51B5"/>
  </w:style>
  <w:style w:type="paragraph" w:customStyle="1" w:styleId="Style5">
    <w:name w:val="Style5"/>
    <w:basedOn w:val="Normal"/>
    <w:uiPriority w:val="99"/>
    <w:rsid w:val="001B51B5"/>
  </w:style>
  <w:style w:type="character" w:customStyle="1" w:styleId="FontStyle11">
    <w:name w:val="Font Style11"/>
    <w:basedOn w:val="DefaultParagraphFont"/>
    <w:uiPriority w:val="99"/>
    <w:rsid w:val="001B51B5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2">
    <w:name w:val="Font Style12"/>
    <w:basedOn w:val="DefaultParagraphFont"/>
    <w:uiPriority w:val="99"/>
    <w:rsid w:val="001B51B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DefaultParagraphFont"/>
    <w:uiPriority w:val="99"/>
    <w:rsid w:val="001B51B5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22717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C2B64"/>
    <w:pPr>
      <w:widowControl/>
      <w:autoSpaceDE/>
      <w:autoSpaceDN/>
      <w:adjustRightInd/>
      <w:ind w:firstLine="1309"/>
    </w:pPr>
    <w:rPr>
      <w:rFonts w:ascii="Trebuchet MS" w:hAnsi="Trebuchet MS"/>
      <w:sz w:val="2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C2B64"/>
    <w:rPr>
      <w:rFonts w:ascii="Trebuchet MS" w:hAnsi="Trebuchet MS" w:cs="Times New Roman"/>
      <w:sz w:val="24"/>
      <w:szCs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budovooknobc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334</Words>
  <Characters>1909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Knezevic</dc:creator>
  <cp:keywords/>
  <dc:description/>
  <cp:lastModifiedBy>INFO KANAL</cp:lastModifiedBy>
  <cp:revision>10</cp:revision>
  <dcterms:created xsi:type="dcterms:W3CDTF">2013-05-27T08:30:00Z</dcterms:created>
  <dcterms:modified xsi:type="dcterms:W3CDTF">2013-05-29T20:06:00Z</dcterms:modified>
</cp:coreProperties>
</file>